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72"/>
      </w:tblGrid>
      <w:tr w:rsidR="00AB68DA" w:rsidRPr="00031E81" w14:paraId="1E2360D3" w14:textId="77777777">
        <w:tc>
          <w:tcPr>
            <w:tcW w:w="9072" w:type="dxa"/>
            <w:tcBorders>
              <w:top w:val="single" w:sz="8" w:space="0" w:color="0070C0"/>
              <w:left w:val="single" w:sz="8" w:space="0" w:color="0070C0"/>
              <w:bottom w:val="single" w:sz="8" w:space="0" w:color="0070C0"/>
              <w:right w:val="single" w:sz="8" w:space="0" w:color="0070C0"/>
            </w:tcBorders>
            <w:shd w:val="clear" w:color="auto" w:fill="EAF1F8"/>
            <w:tcMar>
              <w:top w:w="160" w:type="dxa"/>
              <w:left w:w="220" w:type="dxa"/>
              <w:bottom w:w="160" w:type="dxa"/>
              <w:right w:w="220" w:type="dxa"/>
            </w:tcMar>
          </w:tcPr>
          <w:p w14:paraId="63F18B77" w14:textId="086AB4CE" w:rsidR="00AB68DA" w:rsidRPr="003B2908" w:rsidRDefault="00037103" w:rsidP="003B2908">
            <w:pPr>
              <w:spacing w:after="100" w:line="280" w:lineRule="auto"/>
              <w:jc w:val="both"/>
              <w:rPr>
                <w:lang w:val="en-US"/>
              </w:rPr>
            </w:pPr>
            <w:r w:rsidRPr="003B2908">
              <w:rPr>
                <w:b/>
                <w:bCs/>
                <w:color w:val="113749"/>
                <w:sz w:val="19"/>
                <w:szCs w:val="19"/>
                <w:lang w:val="en-US"/>
              </w:rPr>
              <w:t xml:space="preserve">NOTICE TO AUTHORS </w:t>
            </w:r>
            <w:r w:rsidR="003B2908">
              <w:rPr>
                <w:b/>
                <w:bCs/>
                <w:color w:val="113749"/>
                <w:sz w:val="19"/>
                <w:szCs w:val="19"/>
                <w:lang w:val="en-US"/>
              </w:rPr>
              <w:t xml:space="preserve">: </w:t>
            </w:r>
            <w:r w:rsidRPr="003B2908">
              <w:rPr>
                <w:b/>
                <w:bCs/>
                <w:color w:val="113749"/>
                <w:sz w:val="19"/>
                <w:szCs w:val="19"/>
                <w:lang w:val="en-US"/>
              </w:rPr>
              <w:t>REMOVE THIS BOX BEFORE FINAL SUBMISSION</w:t>
            </w:r>
          </w:p>
          <w:p w14:paraId="448050FC" w14:textId="00A7053A" w:rsidR="00AB68DA" w:rsidRPr="003B2908" w:rsidRDefault="00037103" w:rsidP="003B2908">
            <w:pPr>
              <w:spacing w:after="80" w:line="280" w:lineRule="auto"/>
              <w:jc w:val="both"/>
              <w:rPr>
                <w:lang w:val="en-US"/>
              </w:rPr>
            </w:pPr>
            <w:r w:rsidRPr="003B2908">
              <w:rPr>
                <w:color w:val="323B42"/>
                <w:sz w:val="19"/>
                <w:szCs w:val="19"/>
                <w:lang w:val="en-US"/>
              </w:rPr>
              <w:t>This document is the official ICBML 2026 (International Colloquium on Business, Management and Logistics) submission template, for “Full paper” contributions written in English. It was prepared on the basis of the colloquium's official call for papers.</w:t>
            </w:r>
          </w:p>
          <w:p w14:paraId="09AFBDF3" w14:textId="06288439" w:rsidR="00AB68DA" w:rsidRPr="003B2908" w:rsidRDefault="00037103" w:rsidP="003B2908">
            <w:pPr>
              <w:spacing w:after="60" w:line="280" w:lineRule="auto"/>
              <w:jc w:val="both"/>
              <w:rPr>
                <w:lang w:val="en-US"/>
              </w:rPr>
            </w:pPr>
            <w:r w:rsidRPr="003B2908">
              <w:rPr>
                <w:b/>
                <w:bCs/>
                <w:color w:val="323B42"/>
                <w:sz w:val="19"/>
                <w:szCs w:val="19"/>
                <w:lang w:val="en-US"/>
              </w:rPr>
              <w:t>Reminder of essential guidelines (</w:t>
            </w:r>
            <w:r w:rsidR="003B2908" w:rsidRPr="003B2908">
              <w:rPr>
                <w:b/>
                <w:bCs/>
                <w:color w:val="323B42"/>
                <w:sz w:val="19"/>
                <w:szCs w:val="19"/>
                <w:lang w:val="en-US"/>
              </w:rPr>
              <w:t xml:space="preserve">ICBML </w:t>
            </w:r>
            <w:r w:rsidRPr="003B2908">
              <w:rPr>
                <w:b/>
                <w:bCs/>
                <w:color w:val="323B42"/>
                <w:sz w:val="19"/>
                <w:szCs w:val="19"/>
                <w:lang w:val="en-US"/>
              </w:rPr>
              <w:t>2026 Call for Papers):</w:t>
            </w:r>
          </w:p>
          <w:p w14:paraId="3616C40E" w14:textId="77777777" w:rsidR="00AB68DA" w:rsidRPr="003B2908" w:rsidRDefault="00037103" w:rsidP="003B2908">
            <w:pPr>
              <w:pStyle w:val="Paragraphedeliste"/>
              <w:numPr>
                <w:ilvl w:val="0"/>
                <w:numId w:val="2"/>
              </w:numPr>
              <w:spacing w:after="40" w:line="280" w:lineRule="auto"/>
              <w:jc w:val="both"/>
              <w:rPr>
                <w:lang w:val="en-US"/>
              </w:rPr>
            </w:pPr>
            <w:r w:rsidRPr="003B2908">
              <w:rPr>
                <w:color w:val="323B42"/>
                <w:sz w:val="19"/>
                <w:szCs w:val="19"/>
                <w:lang w:val="en-US"/>
              </w:rPr>
              <w:t>A single Word file (.doc/.docx), written entirely in English OR French.</w:t>
            </w:r>
          </w:p>
          <w:p w14:paraId="226C3071" w14:textId="607F0B8B" w:rsidR="00AB68DA" w:rsidRPr="003B2908" w:rsidRDefault="00037103" w:rsidP="003B2908">
            <w:pPr>
              <w:pStyle w:val="Paragraphedeliste"/>
              <w:numPr>
                <w:ilvl w:val="0"/>
                <w:numId w:val="2"/>
              </w:numPr>
              <w:spacing w:after="40" w:line="280" w:lineRule="auto"/>
              <w:jc w:val="both"/>
              <w:rPr>
                <w:lang w:val="en-US"/>
              </w:rPr>
            </w:pPr>
            <w:r w:rsidRPr="003B2908">
              <w:rPr>
                <w:color w:val="323B42"/>
                <w:sz w:val="19"/>
                <w:szCs w:val="19"/>
                <w:lang w:val="en-US"/>
              </w:rPr>
              <w:t>Maximum length: 14 pages</w:t>
            </w:r>
            <w:r w:rsidR="0082494C">
              <w:rPr>
                <w:color w:val="323B42"/>
                <w:sz w:val="19"/>
                <w:szCs w:val="19"/>
                <w:lang w:val="en-US"/>
              </w:rPr>
              <w:t xml:space="preserve"> (</w:t>
            </w:r>
            <w:r w:rsidR="0082494C" w:rsidRPr="0082494C">
              <w:rPr>
                <w:color w:val="323B42"/>
                <w:sz w:val="19"/>
                <w:szCs w:val="19"/>
                <w:lang w:val="en-US"/>
              </w:rPr>
              <w:t>bibliography excluded</w:t>
            </w:r>
            <w:r w:rsidR="0082494C">
              <w:rPr>
                <w:color w:val="323B42"/>
                <w:sz w:val="19"/>
                <w:szCs w:val="19"/>
                <w:lang w:val="en-US"/>
              </w:rPr>
              <w:t>)</w:t>
            </w:r>
            <w:r w:rsidRPr="003B2908">
              <w:rPr>
                <w:color w:val="323B42"/>
                <w:sz w:val="19"/>
                <w:szCs w:val="19"/>
                <w:lang w:val="en-US"/>
              </w:rPr>
              <w:t>, including formatting.</w:t>
            </w:r>
          </w:p>
          <w:p w14:paraId="2B8B3359" w14:textId="1D82C13A" w:rsidR="00AB68DA" w:rsidRPr="003B2908" w:rsidRDefault="00037103" w:rsidP="003B2908">
            <w:pPr>
              <w:pStyle w:val="Paragraphedeliste"/>
              <w:numPr>
                <w:ilvl w:val="0"/>
                <w:numId w:val="2"/>
              </w:numPr>
              <w:spacing w:after="40" w:line="280" w:lineRule="auto"/>
              <w:jc w:val="both"/>
              <w:rPr>
                <w:lang w:val="en-US"/>
              </w:rPr>
            </w:pPr>
            <w:r w:rsidRPr="003B2908">
              <w:rPr>
                <w:color w:val="323B42"/>
                <w:sz w:val="19"/>
                <w:szCs w:val="19"/>
                <w:lang w:val="en-US"/>
              </w:rPr>
              <w:t>Bilingual English/French abstract and 5 keywords.</w:t>
            </w:r>
          </w:p>
          <w:p w14:paraId="163D9E13" w14:textId="77777777" w:rsidR="00AB68DA" w:rsidRPr="003B2908" w:rsidRDefault="00037103" w:rsidP="003B2908">
            <w:pPr>
              <w:pStyle w:val="Paragraphedeliste"/>
              <w:numPr>
                <w:ilvl w:val="0"/>
                <w:numId w:val="2"/>
              </w:numPr>
              <w:spacing w:after="40" w:line="280" w:lineRule="auto"/>
              <w:jc w:val="both"/>
              <w:rPr>
                <w:lang w:val="en-US"/>
              </w:rPr>
            </w:pPr>
            <w:r w:rsidRPr="003B2908">
              <w:rPr>
                <w:color w:val="323B42"/>
                <w:sz w:val="19"/>
                <w:szCs w:val="19"/>
                <w:lang w:val="en-US"/>
              </w:rPr>
              <w:t>Body of the paper structured in 7 numbered sections, in the order required by the call for papers.</w:t>
            </w:r>
          </w:p>
          <w:p w14:paraId="54E5EFFB" w14:textId="77777777" w:rsidR="00AB68DA" w:rsidRPr="003B2908" w:rsidRDefault="00037103" w:rsidP="003B2908">
            <w:pPr>
              <w:pStyle w:val="Paragraphedeliste"/>
              <w:numPr>
                <w:ilvl w:val="0"/>
                <w:numId w:val="2"/>
              </w:numPr>
              <w:spacing w:after="40" w:line="280" w:lineRule="auto"/>
              <w:jc w:val="both"/>
              <w:rPr>
                <w:lang w:val="en-US"/>
              </w:rPr>
            </w:pPr>
            <w:r w:rsidRPr="003B2908">
              <w:rPr>
                <w:color w:val="323B42"/>
                <w:sz w:val="19"/>
                <w:szCs w:val="19"/>
                <w:lang w:val="en-US"/>
              </w:rPr>
              <w:t>References presented according to the APA, 7th edition style.</w:t>
            </w:r>
          </w:p>
          <w:p w14:paraId="46E9FC72" w14:textId="3CD7CD11" w:rsidR="00C27536" w:rsidRPr="00C27536" w:rsidRDefault="00C27536" w:rsidP="003B2908">
            <w:pPr>
              <w:pStyle w:val="Paragraphedeliste"/>
              <w:numPr>
                <w:ilvl w:val="0"/>
                <w:numId w:val="2"/>
              </w:numPr>
              <w:spacing w:after="40" w:line="280" w:lineRule="auto"/>
              <w:jc w:val="both"/>
              <w:rPr>
                <w:color w:val="323B42"/>
                <w:sz w:val="19"/>
                <w:szCs w:val="19"/>
                <w:lang w:val="en-US"/>
              </w:rPr>
            </w:pPr>
            <w:r w:rsidRPr="00C27536">
              <w:rPr>
                <w:color w:val="323B42"/>
                <w:sz w:val="19"/>
                <w:szCs w:val="19"/>
                <w:lang w:val="en-US"/>
              </w:rPr>
              <w:t>Online submission exclusively via</w:t>
            </w:r>
            <w:r>
              <w:rPr>
                <w:color w:val="323B42"/>
                <w:sz w:val="19"/>
                <w:szCs w:val="19"/>
                <w:lang w:val="en-US"/>
              </w:rPr>
              <w:t xml:space="preserve"> </w:t>
            </w:r>
            <w:r w:rsidRPr="00C27536">
              <w:rPr>
                <w:color w:val="323B42"/>
                <w:sz w:val="19"/>
                <w:szCs w:val="19"/>
                <w:lang w:val="en-US"/>
              </w:rPr>
              <w:t>:</w:t>
            </w:r>
            <w:r>
              <w:rPr>
                <w:color w:val="323B42"/>
                <w:sz w:val="19"/>
                <w:szCs w:val="19"/>
                <w:lang w:val="en-US"/>
              </w:rPr>
              <w:t xml:space="preserve"> </w:t>
            </w:r>
            <w:hyperlink r:id="rId7" w:history="1">
              <w:r w:rsidRPr="00E55B17">
                <w:rPr>
                  <w:rStyle w:val="Lienhypertexte"/>
                  <w:sz w:val="19"/>
                  <w:szCs w:val="19"/>
                  <w:lang w:val="en-US"/>
                </w:rPr>
                <w:t>https://cimcl.sciencesconf.org/submission/submit</w:t>
              </w:r>
            </w:hyperlink>
            <w:r>
              <w:rPr>
                <w:color w:val="323B42"/>
                <w:sz w:val="19"/>
                <w:szCs w:val="19"/>
                <w:lang w:val="en-US"/>
              </w:rPr>
              <w:t xml:space="preserve">, </w:t>
            </w:r>
            <w:r w:rsidRPr="00C27536">
              <w:rPr>
                <w:color w:val="323B42"/>
                <w:sz w:val="19"/>
                <w:szCs w:val="19"/>
                <w:lang w:val="en-US"/>
              </w:rPr>
              <w:t xml:space="preserve">with a mandatory copy sent to: </w:t>
            </w:r>
            <w:hyperlink r:id="rId8" w:history="1">
              <w:r w:rsidRPr="00E55B17">
                <w:rPr>
                  <w:rStyle w:val="Lienhypertexte"/>
                  <w:sz w:val="19"/>
                  <w:szCs w:val="19"/>
                  <w:lang w:val="en-US"/>
                </w:rPr>
                <w:t>cimcl@uhp.ac.ma</w:t>
              </w:r>
            </w:hyperlink>
            <w:r>
              <w:rPr>
                <w:color w:val="323B42"/>
                <w:sz w:val="19"/>
                <w:szCs w:val="19"/>
                <w:lang w:val="en-US"/>
              </w:rPr>
              <w:t xml:space="preserve"> </w:t>
            </w:r>
          </w:p>
          <w:p w14:paraId="34E33B89" w14:textId="77777777" w:rsidR="00AB68DA" w:rsidRPr="003B2908" w:rsidRDefault="00037103" w:rsidP="003B2908">
            <w:pPr>
              <w:spacing w:before="80" w:after="60" w:line="280" w:lineRule="auto"/>
              <w:jc w:val="both"/>
              <w:rPr>
                <w:lang w:val="en-US"/>
              </w:rPr>
            </w:pPr>
            <w:r w:rsidRPr="003B2908">
              <w:rPr>
                <w:b/>
                <w:bCs/>
                <w:color w:val="323B42"/>
                <w:sz w:val="19"/>
                <w:szCs w:val="19"/>
                <w:lang w:val="en-US"/>
              </w:rPr>
              <w:t>Before submitting, also verify that:</w:t>
            </w:r>
          </w:p>
          <w:p w14:paraId="0C6FB902" w14:textId="77777777" w:rsidR="00AB68DA" w:rsidRPr="003B2908" w:rsidRDefault="00037103" w:rsidP="003B2908">
            <w:pPr>
              <w:pStyle w:val="Paragraphedeliste"/>
              <w:numPr>
                <w:ilvl w:val="0"/>
                <w:numId w:val="2"/>
              </w:numPr>
              <w:spacing w:after="40" w:line="280" w:lineRule="auto"/>
              <w:jc w:val="both"/>
              <w:rPr>
                <w:lang w:val="en-US"/>
              </w:rPr>
            </w:pPr>
            <w:r w:rsidRPr="003B2908">
              <w:rPr>
                <w:color w:val="323B42"/>
                <w:sz w:val="19"/>
                <w:szCs w:val="19"/>
                <w:lang w:val="en-US"/>
              </w:rPr>
              <w:t>the paper has neither been published nor simultaneously submitted to another journal or colloquium;</w:t>
            </w:r>
          </w:p>
          <w:p w14:paraId="35194B15" w14:textId="77777777" w:rsidR="00AB68DA" w:rsidRPr="003B2908" w:rsidRDefault="00037103" w:rsidP="003B2908">
            <w:pPr>
              <w:pStyle w:val="Paragraphedeliste"/>
              <w:numPr>
                <w:ilvl w:val="0"/>
                <w:numId w:val="2"/>
              </w:numPr>
              <w:spacing w:after="40" w:line="280" w:lineRule="auto"/>
              <w:jc w:val="both"/>
              <w:rPr>
                <w:lang w:val="en-US"/>
              </w:rPr>
            </w:pPr>
            <w:r w:rsidRPr="003B2908">
              <w:rPr>
                <w:color w:val="323B42"/>
                <w:sz w:val="19"/>
                <w:szCs w:val="19"/>
                <w:lang w:val="en-US"/>
              </w:rPr>
              <w:t>the text contains no plagiarism, whether full or partial;</w:t>
            </w:r>
          </w:p>
          <w:p w14:paraId="21037EC7" w14:textId="2705537C" w:rsidR="00AB68DA" w:rsidRPr="00BC2E5C" w:rsidRDefault="00037103" w:rsidP="00BC2E5C">
            <w:pPr>
              <w:pStyle w:val="Paragraphedeliste"/>
              <w:numPr>
                <w:ilvl w:val="0"/>
                <w:numId w:val="2"/>
              </w:numPr>
              <w:spacing w:after="40" w:line="280" w:lineRule="auto"/>
              <w:jc w:val="both"/>
              <w:rPr>
                <w:lang w:val="en-US"/>
              </w:rPr>
            </w:pPr>
            <w:r w:rsidRPr="003B2908">
              <w:rPr>
                <w:color w:val="323B42"/>
                <w:sz w:val="19"/>
                <w:szCs w:val="19"/>
                <w:lang w:val="en-US"/>
              </w:rPr>
              <w:t>language quality (spelling, syntax, terminology) has been carefully checked.</w:t>
            </w:r>
          </w:p>
        </w:tc>
      </w:tr>
    </w:tbl>
    <w:p w14:paraId="4E4651E6" w14:textId="77777777" w:rsidR="00AB68DA" w:rsidRPr="003B2908" w:rsidRDefault="00AB68DA">
      <w:pPr>
        <w:spacing w:after="200"/>
        <w:rPr>
          <w:lang w:val="en-US"/>
        </w:rPr>
      </w:pPr>
    </w:p>
    <w:p w14:paraId="7AC0B6D3" w14:textId="5698EBD8" w:rsidR="00AB68DA" w:rsidRPr="003B2908" w:rsidRDefault="00037103">
      <w:pPr>
        <w:spacing w:before="360" w:after="60"/>
        <w:jc w:val="center"/>
        <w:rPr>
          <w:lang w:val="en-US"/>
        </w:rPr>
      </w:pPr>
      <w:r w:rsidRPr="003B2908">
        <w:rPr>
          <w:b/>
          <w:bCs/>
          <w:color w:val="113749"/>
          <w:sz w:val="30"/>
          <w:szCs w:val="30"/>
          <w:lang w:val="en-US"/>
        </w:rPr>
        <w:t xml:space="preserve">[Title of the contribution </w:t>
      </w:r>
      <w:r w:rsidR="003B2908">
        <w:rPr>
          <w:b/>
          <w:bCs/>
          <w:color w:val="113749"/>
          <w:sz w:val="30"/>
          <w:szCs w:val="30"/>
          <w:lang w:val="en-US"/>
        </w:rPr>
        <w:t>-</w:t>
      </w:r>
      <w:r w:rsidRPr="003B2908">
        <w:rPr>
          <w:b/>
          <w:bCs/>
          <w:color w:val="113749"/>
          <w:sz w:val="30"/>
          <w:szCs w:val="30"/>
          <w:lang w:val="en-US"/>
        </w:rPr>
        <w:t xml:space="preserve"> English version]</w:t>
      </w:r>
    </w:p>
    <w:p w14:paraId="4E32A76D" w14:textId="6D1A18B1" w:rsidR="00AB68DA" w:rsidRDefault="00037103">
      <w:pPr>
        <w:spacing w:after="280"/>
        <w:jc w:val="center"/>
      </w:pPr>
      <w:r>
        <w:rPr>
          <w:b/>
          <w:bCs/>
          <w:i/>
          <w:iCs/>
          <w:color w:val="323B42"/>
          <w:sz w:val="26"/>
          <w:szCs w:val="26"/>
        </w:rPr>
        <w:t xml:space="preserve">[Titre de la communication </w:t>
      </w:r>
      <w:r w:rsidR="003B2908">
        <w:rPr>
          <w:b/>
          <w:bCs/>
          <w:i/>
          <w:iCs/>
          <w:color w:val="323B42"/>
          <w:sz w:val="26"/>
          <w:szCs w:val="26"/>
        </w:rPr>
        <w:t>-</w:t>
      </w:r>
      <w:r>
        <w:rPr>
          <w:b/>
          <w:bCs/>
          <w:i/>
          <w:iCs/>
          <w:color w:val="323B42"/>
          <w:sz w:val="26"/>
          <w:szCs w:val="26"/>
        </w:rPr>
        <w:t xml:space="preserve"> version française]</w:t>
      </w:r>
    </w:p>
    <w:p w14:paraId="084DD44C" w14:textId="77777777" w:rsidR="00AB68DA" w:rsidRPr="003B2908" w:rsidRDefault="00037103">
      <w:pPr>
        <w:spacing w:after="60"/>
        <w:jc w:val="center"/>
        <w:rPr>
          <w:lang w:val="en-US"/>
        </w:rPr>
      </w:pPr>
      <w:r w:rsidRPr="003B2908">
        <w:rPr>
          <w:b/>
          <w:bCs/>
          <w:lang w:val="en-US"/>
        </w:rPr>
        <w:t>First name SURNAME</w:t>
      </w:r>
      <w:r w:rsidRPr="003B2908">
        <w:rPr>
          <w:b/>
          <w:bCs/>
          <w:sz w:val="18"/>
          <w:szCs w:val="18"/>
          <w:vertAlign w:val="superscript"/>
          <w:lang w:val="en-US"/>
        </w:rPr>
        <w:t>1</w:t>
      </w:r>
      <w:r w:rsidRPr="003B2908">
        <w:rPr>
          <w:b/>
          <w:bCs/>
          <w:lang w:val="en-US"/>
        </w:rPr>
        <w:t>, First name SURNAME</w:t>
      </w:r>
      <w:r w:rsidRPr="003B2908">
        <w:rPr>
          <w:b/>
          <w:bCs/>
          <w:sz w:val="18"/>
          <w:szCs w:val="18"/>
          <w:vertAlign w:val="superscript"/>
          <w:lang w:val="en-US"/>
        </w:rPr>
        <w:t>2</w:t>
      </w:r>
      <w:r w:rsidRPr="003B2908">
        <w:rPr>
          <w:b/>
          <w:bCs/>
          <w:lang w:val="en-US"/>
        </w:rPr>
        <w:t>, First name SURNAME</w:t>
      </w:r>
      <w:r w:rsidRPr="003B2908">
        <w:rPr>
          <w:b/>
          <w:bCs/>
          <w:sz w:val="18"/>
          <w:szCs w:val="18"/>
          <w:vertAlign w:val="superscript"/>
          <w:lang w:val="en-US"/>
        </w:rPr>
        <w:t>2</w:t>
      </w:r>
    </w:p>
    <w:p w14:paraId="2CD616F7" w14:textId="77777777" w:rsidR="00AB68DA" w:rsidRPr="003B2908" w:rsidRDefault="00037103">
      <w:pPr>
        <w:spacing w:after="20"/>
        <w:jc w:val="center"/>
        <w:rPr>
          <w:lang w:val="en-US"/>
        </w:rPr>
      </w:pPr>
      <w:r w:rsidRPr="003B2908">
        <w:rPr>
          <w:i/>
          <w:iCs/>
          <w:sz w:val="18"/>
          <w:szCs w:val="18"/>
          <w:vertAlign w:val="superscript"/>
          <w:lang w:val="en-US"/>
        </w:rPr>
        <w:t>1</w:t>
      </w:r>
      <w:r w:rsidRPr="003B2908">
        <w:rPr>
          <w:i/>
          <w:iCs/>
          <w:color w:val="595959"/>
          <w:sz w:val="21"/>
          <w:szCs w:val="21"/>
          <w:lang w:val="en-US"/>
        </w:rPr>
        <w:t xml:space="preserve"> [Department/Laboratory], [Institution], [City], [Country]</w:t>
      </w:r>
    </w:p>
    <w:p w14:paraId="2C3BD3C7" w14:textId="77777777" w:rsidR="00AB68DA" w:rsidRPr="003B2908" w:rsidRDefault="00037103">
      <w:pPr>
        <w:spacing w:after="120"/>
        <w:jc w:val="center"/>
        <w:rPr>
          <w:lang w:val="en-US"/>
        </w:rPr>
      </w:pPr>
      <w:r w:rsidRPr="003B2908">
        <w:rPr>
          <w:i/>
          <w:iCs/>
          <w:sz w:val="18"/>
          <w:szCs w:val="18"/>
          <w:vertAlign w:val="superscript"/>
          <w:lang w:val="en-US"/>
        </w:rPr>
        <w:t>2</w:t>
      </w:r>
      <w:r w:rsidRPr="003B2908">
        <w:rPr>
          <w:i/>
          <w:iCs/>
          <w:color w:val="595959"/>
          <w:sz w:val="21"/>
          <w:szCs w:val="21"/>
          <w:lang w:val="en-US"/>
        </w:rPr>
        <w:t xml:space="preserve"> [Department/Laboratory], [Institution], [City], [Country]</w:t>
      </w:r>
    </w:p>
    <w:p w14:paraId="0E384F2A" w14:textId="77777777" w:rsidR="00AB68DA" w:rsidRPr="003B2908" w:rsidRDefault="00037103">
      <w:pPr>
        <w:spacing w:after="60"/>
        <w:jc w:val="center"/>
        <w:rPr>
          <w:lang w:val="en-US"/>
        </w:rPr>
      </w:pPr>
      <w:r w:rsidRPr="003B2908">
        <w:rPr>
          <w:b/>
          <w:bCs/>
          <w:sz w:val="22"/>
          <w:szCs w:val="22"/>
          <w:lang w:val="en-US"/>
        </w:rPr>
        <w:t xml:space="preserve">Corresponding author: </w:t>
      </w:r>
      <w:r w:rsidRPr="003B2908">
        <w:rPr>
          <w:sz w:val="22"/>
          <w:szCs w:val="22"/>
          <w:lang w:val="en-US"/>
        </w:rPr>
        <w:t>[corresponding author's e-mail address]</w:t>
      </w:r>
    </w:p>
    <w:p w14:paraId="2141B7E1" w14:textId="0D16E417" w:rsidR="00AB68DA" w:rsidRPr="003B2908" w:rsidRDefault="00037103">
      <w:pPr>
        <w:spacing w:after="200"/>
        <w:jc w:val="center"/>
        <w:rPr>
          <w:lang w:val="en-US"/>
        </w:rPr>
      </w:pPr>
      <w:r w:rsidRPr="003B2908">
        <w:rPr>
          <w:i/>
          <w:iCs/>
          <w:color w:val="595959"/>
          <w:sz w:val="18"/>
          <w:szCs w:val="18"/>
          <w:lang w:val="en-US"/>
        </w:rPr>
        <w:t>(Provide the first name, SURNAME, affiliation and e-mail address of each author)</w:t>
      </w:r>
    </w:p>
    <w:p w14:paraId="7138005C" w14:textId="77777777" w:rsidR="00AB68DA" w:rsidRPr="003B2908" w:rsidRDefault="00AB68DA">
      <w:pPr>
        <w:pBdr>
          <w:bottom w:val="single" w:sz="8" w:space="4" w:color="0070C0"/>
        </w:pBdr>
        <w:spacing w:after="240"/>
        <w:rPr>
          <w:lang w:val="en-US"/>
        </w:rPr>
      </w:pPr>
    </w:p>
    <w:p w14:paraId="0C72D085" w14:textId="1EB2B39B" w:rsidR="00AB68DA" w:rsidRPr="003B2908" w:rsidRDefault="00037103">
      <w:pPr>
        <w:spacing w:before="260" w:after="100"/>
        <w:rPr>
          <w:lang w:val="en-US"/>
        </w:rPr>
      </w:pPr>
      <w:r w:rsidRPr="003B2908">
        <w:rPr>
          <w:b/>
          <w:bCs/>
          <w:color w:val="000000"/>
          <w:lang w:val="en-US"/>
        </w:rPr>
        <w:t xml:space="preserve">ABSTRACT (English </w:t>
      </w:r>
      <w:r w:rsidR="0082494C">
        <w:rPr>
          <w:b/>
          <w:bCs/>
          <w:color w:val="000000"/>
          <w:lang w:val="en-US"/>
        </w:rPr>
        <w:t>-</w:t>
      </w:r>
      <w:r w:rsidRPr="003B2908">
        <w:rPr>
          <w:b/>
          <w:bCs/>
          <w:color w:val="000000"/>
          <w:lang w:val="en-US"/>
        </w:rPr>
        <w:t xml:space="preserve"> 500 words maximum)</w:t>
      </w:r>
    </w:p>
    <w:p w14:paraId="2BB644FA" w14:textId="77777777" w:rsidR="00AB68DA" w:rsidRPr="003B2908" w:rsidRDefault="00037103">
      <w:pPr>
        <w:spacing w:after="200" w:line="360" w:lineRule="auto"/>
        <w:jc w:val="both"/>
        <w:rPr>
          <w:lang w:val="en-US"/>
        </w:rPr>
      </w:pPr>
      <w:r w:rsidRPr="003B2908">
        <w:rPr>
          <w:i/>
          <w:iCs/>
          <w:color w:val="404040"/>
          <w:lang w:val="en-US"/>
        </w:rPr>
        <w:t>[Write the abstract in English here. It must present, concisely and factually, the research objective, the methodology used, the principal results and the main conclusions, so that it can be read independently of the body of the paper. Avoid bibliographic references, abbreviations, mathematical formulae or special characters.]</w:t>
      </w:r>
    </w:p>
    <w:p w14:paraId="28EE4B22" w14:textId="04EAC098" w:rsidR="003B2908" w:rsidRPr="0082494C" w:rsidRDefault="00037103" w:rsidP="0082494C">
      <w:pPr>
        <w:spacing w:after="240"/>
        <w:rPr>
          <w:lang w:val="en-US"/>
        </w:rPr>
      </w:pPr>
      <w:r w:rsidRPr="003B2908">
        <w:rPr>
          <w:b/>
          <w:bCs/>
          <w:lang w:val="en-US"/>
        </w:rPr>
        <w:t xml:space="preserve">Keywords: </w:t>
      </w:r>
      <w:r w:rsidRPr="003B2908">
        <w:rPr>
          <w:i/>
          <w:iCs/>
          <w:lang w:val="en-US"/>
        </w:rPr>
        <w:t>[keyword 1]; [keyword 2]; [keyword 3]; [keyword 4]; [keyword 5]</w:t>
      </w:r>
    </w:p>
    <w:p w14:paraId="0E836846" w14:textId="29E9714D" w:rsidR="00AB68DA" w:rsidRDefault="00037103">
      <w:pPr>
        <w:spacing w:before="260" w:after="100"/>
      </w:pPr>
      <w:r>
        <w:rPr>
          <w:b/>
          <w:bCs/>
          <w:color w:val="000000"/>
        </w:rPr>
        <w:t xml:space="preserve">RÉSUMÉ (français </w:t>
      </w:r>
      <w:r w:rsidR="0082494C">
        <w:rPr>
          <w:b/>
          <w:bCs/>
          <w:color w:val="000000"/>
        </w:rPr>
        <w:t>-</w:t>
      </w:r>
      <w:r>
        <w:rPr>
          <w:b/>
          <w:bCs/>
          <w:color w:val="000000"/>
        </w:rPr>
        <w:t xml:space="preserve"> 500 mots maximum)</w:t>
      </w:r>
    </w:p>
    <w:p w14:paraId="62440079" w14:textId="77777777" w:rsidR="00AB68DA" w:rsidRDefault="00037103">
      <w:pPr>
        <w:spacing w:after="200" w:line="360" w:lineRule="auto"/>
        <w:jc w:val="both"/>
      </w:pPr>
      <w:r>
        <w:rPr>
          <w:i/>
          <w:iCs/>
          <w:color w:val="404040"/>
        </w:rPr>
        <w:t xml:space="preserve">[Indiquez ici la version française du résumé ci-dessus. Il doit être autonome, concis et factuel, en présentant l'objectif de la recherche, la méthodologie mobilisée, les principaux résultats et </w:t>
      </w:r>
      <w:r>
        <w:rPr>
          <w:i/>
          <w:iCs/>
          <w:color w:val="404040"/>
        </w:rPr>
        <w:lastRenderedPageBreak/>
        <w:t>les conclusions majeures. Évitez toute référence bibliographique, abréviation, formule mathématique ou caractère spécial.]</w:t>
      </w:r>
    </w:p>
    <w:p w14:paraId="65D300E4" w14:textId="77777777" w:rsidR="00AB68DA" w:rsidRDefault="00037103">
      <w:pPr>
        <w:spacing w:after="280"/>
      </w:pPr>
      <w:r>
        <w:rPr>
          <w:b/>
          <w:bCs/>
        </w:rPr>
        <w:t xml:space="preserve">Mots-clés : </w:t>
      </w:r>
      <w:r>
        <w:rPr>
          <w:i/>
          <w:iCs/>
        </w:rPr>
        <w:t>[mot-clé 1] ; [mot-clé 2] ; [mot-clé 3] ; [mot-clé 4] ; [mot-clé 5]</w:t>
      </w:r>
    </w:p>
    <w:p w14:paraId="6AD609FC" w14:textId="77777777" w:rsidR="00AB68DA" w:rsidRDefault="00AB68DA">
      <w:pPr>
        <w:pBdr>
          <w:bottom w:val="single" w:sz="8" w:space="4" w:color="0070C0"/>
        </w:pBdr>
        <w:spacing w:after="240"/>
      </w:pPr>
    </w:p>
    <w:p w14:paraId="3049FC9D" w14:textId="77777777" w:rsidR="00AB68DA" w:rsidRPr="003B2908" w:rsidRDefault="00037103">
      <w:pPr>
        <w:spacing w:before="260" w:after="100"/>
        <w:rPr>
          <w:lang w:val="en-US"/>
        </w:rPr>
      </w:pPr>
      <w:r w:rsidRPr="003B2908">
        <w:rPr>
          <w:b/>
          <w:bCs/>
          <w:color w:val="000000"/>
          <w:sz w:val="26"/>
          <w:szCs w:val="26"/>
          <w:lang w:val="en-US"/>
        </w:rPr>
        <w:t>1. Background and rationale</w:t>
      </w:r>
    </w:p>
    <w:p w14:paraId="216CD473" w14:textId="77777777" w:rsidR="00AB68DA" w:rsidRPr="003B2908" w:rsidRDefault="00037103">
      <w:pPr>
        <w:spacing w:after="200" w:line="360" w:lineRule="auto"/>
        <w:jc w:val="both"/>
        <w:rPr>
          <w:lang w:val="en-US"/>
        </w:rPr>
      </w:pPr>
      <w:r w:rsidRPr="003B2908">
        <w:rPr>
          <w:i/>
          <w:iCs/>
          <w:color w:val="404040"/>
          <w:lang w:val="en-US"/>
        </w:rPr>
        <w:t>[Present the managerial, economic or sectoral context of your research and justify its relevance to the colloquium's theme (resilience, antifragility, artificial intelligence, sustainability) and to the targeted scientific track. Position the topic in relation to current challenges in management, international trade or logistics.]</w:t>
      </w:r>
    </w:p>
    <w:p w14:paraId="671F0934" w14:textId="77777777" w:rsidR="00AB68DA" w:rsidRPr="003B2908" w:rsidRDefault="00037103">
      <w:pPr>
        <w:spacing w:before="260" w:after="100"/>
        <w:rPr>
          <w:lang w:val="en-US"/>
        </w:rPr>
      </w:pPr>
      <w:r w:rsidRPr="003B2908">
        <w:rPr>
          <w:b/>
          <w:bCs/>
          <w:color w:val="000000"/>
          <w:sz w:val="26"/>
          <w:szCs w:val="26"/>
          <w:lang w:val="en-US"/>
        </w:rPr>
        <w:t>2. Research problem</w:t>
      </w:r>
    </w:p>
    <w:p w14:paraId="2CB11065" w14:textId="77777777" w:rsidR="00AB68DA" w:rsidRPr="003B2908" w:rsidRDefault="00037103">
      <w:pPr>
        <w:spacing w:after="200" w:line="360" w:lineRule="auto"/>
        <w:jc w:val="both"/>
        <w:rPr>
          <w:lang w:val="en-US"/>
        </w:rPr>
      </w:pPr>
      <w:r w:rsidRPr="003B2908">
        <w:rPr>
          <w:i/>
          <w:iCs/>
          <w:color w:val="404040"/>
          <w:lang w:val="en-US"/>
        </w:rPr>
        <w:t>[State the central research question and, where applicable, the sub-questions. The research problem must be stated precisely and follow logically from the context presented in Section 1.]</w:t>
      </w:r>
    </w:p>
    <w:p w14:paraId="1FCEB9E0" w14:textId="77777777" w:rsidR="00AB68DA" w:rsidRPr="003B2908" w:rsidRDefault="00037103">
      <w:pPr>
        <w:spacing w:before="260" w:after="100"/>
        <w:rPr>
          <w:lang w:val="en-US"/>
        </w:rPr>
      </w:pPr>
      <w:r w:rsidRPr="003B2908">
        <w:rPr>
          <w:b/>
          <w:bCs/>
          <w:color w:val="000000"/>
          <w:sz w:val="26"/>
          <w:szCs w:val="26"/>
          <w:lang w:val="en-US"/>
        </w:rPr>
        <w:t>3. Literature review, gaps and clear contribution of the study</w:t>
      </w:r>
    </w:p>
    <w:p w14:paraId="58BD8F47" w14:textId="77777777" w:rsidR="00AB68DA" w:rsidRPr="003B2908" w:rsidRDefault="00037103">
      <w:pPr>
        <w:spacing w:after="200" w:line="360" w:lineRule="auto"/>
        <w:jc w:val="both"/>
        <w:rPr>
          <w:lang w:val="en-US"/>
        </w:rPr>
      </w:pPr>
      <w:r w:rsidRPr="003B2908">
        <w:rPr>
          <w:i/>
          <w:iCs/>
          <w:color w:val="404040"/>
          <w:lang w:val="en-US"/>
        </w:rPr>
        <w:t>[</w:t>
      </w:r>
      <w:proofErr w:type="spellStart"/>
      <w:r w:rsidRPr="003B2908">
        <w:rPr>
          <w:i/>
          <w:iCs/>
          <w:color w:val="404040"/>
          <w:lang w:val="en-US"/>
        </w:rPr>
        <w:t>Mobilise</w:t>
      </w:r>
      <w:proofErr w:type="spellEnd"/>
      <w:r w:rsidRPr="003B2908">
        <w:rPr>
          <w:i/>
          <w:iCs/>
          <w:color w:val="404040"/>
          <w:lang w:val="en-US"/>
        </w:rPr>
        <w:t xml:space="preserve"> relevant theoretical frameworks and prior research, with citations in APA 7th edition format, for example (Teece, 2007) or (</w:t>
      </w:r>
      <w:proofErr w:type="spellStart"/>
      <w:r w:rsidRPr="003B2908">
        <w:rPr>
          <w:i/>
          <w:iCs/>
          <w:color w:val="404040"/>
          <w:lang w:val="en-US"/>
        </w:rPr>
        <w:t>Sheffi</w:t>
      </w:r>
      <w:proofErr w:type="spellEnd"/>
      <w:r w:rsidRPr="003B2908">
        <w:rPr>
          <w:i/>
          <w:iCs/>
          <w:color w:val="404040"/>
          <w:lang w:val="en-US"/>
        </w:rPr>
        <w:t xml:space="preserve">, 2005; Ivanov &amp; </w:t>
      </w:r>
      <w:proofErr w:type="spellStart"/>
      <w:r w:rsidRPr="003B2908">
        <w:rPr>
          <w:i/>
          <w:iCs/>
          <w:color w:val="404040"/>
          <w:lang w:val="en-US"/>
        </w:rPr>
        <w:t>Dolgui</w:t>
      </w:r>
      <w:proofErr w:type="spellEnd"/>
      <w:r w:rsidRPr="003B2908">
        <w:rPr>
          <w:i/>
          <w:iCs/>
          <w:color w:val="404040"/>
          <w:lang w:val="en-US"/>
        </w:rPr>
        <w:t>, 2020). Explicitly identify the theoretical or empirical gap(s) left unresolved by the existing literature, then state the specific contribution of your work.]</w:t>
      </w:r>
    </w:p>
    <w:p w14:paraId="7B2E8CE0" w14:textId="77777777" w:rsidR="00AB68DA" w:rsidRPr="003B2908" w:rsidRDefault="00037103">
      <w:pPr>
        <w:spacing w:before="260" w:after="100"/>
        <w:rPr>
          <w:lang w:val="en-US"/>
        </w:rPr>
      </w:pPr>
      <w:r w:rsidRPr="003B2908">
        <w:rPr>
          <w:b/>
          <w:bCs/>
          <w:color w:val="000000"/>
          <w:sz w:val="26"/>
          <w:szCs w:val="26"/>
          <w:lang w:val="en-US"/>
        </w:rPr>
        <w:t>4. Research methodology</w:t>
      </w:r>
    </w:p>
    <w:p w14:paraId="43DF77C5" w14:textId="77777777" w:rsidR="00AB68DA" w:rsidRPr="003B2908" w:rsidRDefault="00037103">
      <w:pPr>
        <w:spacing w:after="200" w:line="360" w:lineRule="auto"/>
        <w:jc w:val="both"/>
        <w:rPr>
          <w:lang w:val="en-US"/>
        </w:rPr>
      </w:pPr>
      <w:r w:rsidRPr="003B2908">
        <w:rPr>
          <w:i/>
          <w:iCs/>
          <w:color w:val="404040"/>
          <w:lang w:val="en-US"/>
        </w:rPr>
        <w:t>[Describe the epistemological positioning, the research design (qualitative, quantitative or mixed), the study population or field, the data collection and analysis techniques, as well as any methodological limitations.]</w:t>
      </w:r>
    </w:p>
    <w:p w14:paraId="6F0286EC" w14:textId="77777777" w:rsidR="00AB68DA" w:rsidRPr="003B2908" w:rsidRDefault="00037103">
      <w:pPr>
        <w:spacing w:before="260" w:after="100"/>
        <w:rPr>
          <w:lang w:val="en-US"/>
        </w:rPr>
      </w:pPr>
      <w:r w:rsidRPr="003B2908">
        <w:rPr>
          <w:b/>
          <w:bCs/>
          <w:color w:val="000000"/>
          <w:sz w:val="26"/>
          <w:szCs w:val="26"/>
          <w:lang w:val="en-US"/>
        </w:rPr>
        <w:t>5. Results</w:t>
      </w:r>
    </w:p>
    <w:p w14:paraId="0CC2F66B" w14:textId="7BAC5263" w:rsidR="003B2908" w:rsidRPr="0082494C" w:rsidRDefault="00037103" w:rsidP="0082494C">
      <w:pPr>
        <w:spacing w:after="200" w:line="360" w:lineRule="auto"/>
        <w:jc w:val="both"/>
        <w:rPr>
          <w:lang w:val="en-US"/>
        </w:rPr>
      </w:pPr>
      <w:r w:rsidRPr="003B2908">
        <w:rPr>
          <w:i/>
          <w:iCs/>
          <w:color w:val="404040"/>
          <w:lang w:val="en-US"/>
        </w:rPr>
        <w:t>[Present the results in a structured and objective manner, using numbered tables or figures where necessary (see “Formatting guidance” below). Results must be presented independently of their interpretation.]</w:t>
      </w:r>
    </w:p>
    <w:p w14:paraId="26F3051C" w14:textId="2FB34DF8" w:rsidR="00AB68DA" w:rsidRPr="003B2908" w:rsidRDefault="00037103">
      <w:pPr>
        <w:spacing w:before="260" w:after="100"/>
        <w:rPr>
          <w:lang w:val="en-US"/>
        </w:rPr>
      </w:pPr>
      <w:r w:rsidRPr="003B2908">
        <w:rPr>
          <w:b/>
          <w:bCs/>
          <w:color w:val="000000"/>
          <w:sz w:val="26"/>
          <w:szCs w:val="26"/>
          <w:lang w:val="en-US"/>
        </w:rPr>
        <w:t>6. Discussion and implications (theoretical and managerial)</w:t>
      </w:r>
    </w:p>
    <w:p w14:paraId="5417CAA7" w14:textId="1CE1A1BE" w:rsidR="00AB68DA" w:rsidRDefault="00037103">
      <w:pPr>
        <w:spacing w:after="200" w:line="360" w:lineRule="auto"/>
        <w:jc w:val="both"/>
        <w:rPr>
          <w:i/>
          <w:iCs/>
          <w:color w:val="404040"/>
          <w:lang w:val="en-US"/>
        </w:rPr>
      </w:pPr>
      <w:r w:rsidRPr="003B2908">
        <w:rPr>
          <w:i/>
          <w:iCs/>
          <w:color w:val="404040"/>
          <w:lang w:val="en-US"/>
        </w:rPr>
        <w:t xml:space="preserve">[Interpret the results in light of the literature </w:t>
      </w:r>
      <w:proofErr w:type="spellStart"/>
      <w:r w:rsidRPr="003B2908">
        <w:rPr>
          <w:i/>
          <w:iCs/>
          <w:color w:val="404040"/>
          <w:lang w:val="en-US"/>
        </w:rPr>
        <w:t>mobilised</w:t>
      </w:r>
      <w:proofErr w:type="spellEnd"/>
      <w:r w:rsidRPr="003B2908">
        <w:rPr>
          <w:i/>
          <w:iCs/>
          <w:color w:val="404040"/>
          <w:lang w:val="en-US"/>
        </w:rPr>
        <w:t xml:space="preserve"> in Section 3. Specify the theoretical implications (contributions to the academic field) and managerial implications (operational recommendations for firms, public administrations or policymakers).]</w:t>
      </w:r>
    </w:p>
    <w:p w14:paraId="1706C094" w14:textId="77777777" w:rsidR="0082494C" w:rsidRPr="003B2908" w:rsidRDefault="0082494C">
      <w:pPr>
        <w:spacing w:after="200" w:line="360" w:lineRule="auto"/>
        <w:jc w:val="both"/>
        <w:rPr>
          <w:lang w:val="en-US"/>
        </w:rPr>
      </w:pPr>
    </w:p>
    <w:p w14:paraId="2FC64D73" w14:textId="77777777" w:rsidR="00AB68DA" w:rsidRPr="003B2908" w:rsidRDefault="00037103">
      <w:pPr>
        <w:spacing w:before="260" w:after="100"/>
        <w:rPr>
          <w:lang w:val="en-US"/>
        </w:rPr>
      </w:pPr>
      <w:r w:rsidRPr="003B2908">
        <w:rPr>
          <w:b/>
          <w:bCs/>
          <w:color w:val="000000"/>
          <w:sz w:val="26"/>
          <w:szCs w:val="26"/>
          <w:lang w:val="en-US"/>
        </w:rPr>
        <w:t>7. Conclusion and recommendations</w:t>
      </w:r>
    </w:p>
    <w:p w14:paraId="6595F404" w14:textId="77777777" w:rsidR="00AB68DA" w:rsidRPr="003B2908" w:rsidRDefault="00037103">
      <w:pPr>
        <w:spacing w:after="200" w:line="360" w:lineRule="auto"/>
        <w:jc w:val="both"/>
        <w:rPr>
          <w:lang w:val="en-US"/>
        </w:rPr>
      </w:pPr>
      <w:r w:rsidRPr="003B2908">
        <w:rPr>
          <w:i/>
          <w:iCs/>
          <w:color w:val="404040"/>
          <w:lang w:val="en-US"/>
        </w:rPr>
        <w:t>[</w:t>
      </w:r>
      <w:proofErr w:type="spellStart"/>
      <w:r w:rsidRPr="003B2908">
        <w:rPr>
          <w:i/>
          <w:iCs/>
          <w:color w:val="404040"/>
          <w:lang w:val="en-US"/>
        </w:rPr>
        <w:t>Summarise</w:t>
      </w:r>
      <w:proofErr w:type="spellEnd"/>
      <w:r w:rsidRPr="003B2908">
        <w:rPr>
          <w:i/>
          <w:iCs/>
          <w:color w:val="404040"/>
          <w:lang w:val="en-US"/>
        </w:rPr>
        <w:t xml:space="preserve"> the main contributions of the research, recall its limitations, and propose avenues for future research as well as concrete recommendations for practitioners and/or policymakers.]</w:t>
      </w:r>
    </w:p>
    <w:p w14:paraId="44BF22FB" w14:textId="77777777" w:rsidR="00AB68DA" w:rsidRPr="003B2908" w:rsidRDefault="00037103">
      <w:pPr>
        <w:spacing w:before="260" w:after="100"/>
        <w:rPr>
          <w:lang w:val="en-US"/>
        </w:rPr>
      </w:pPr>
      <w:r w:rsidRPr="003B2908">
        <w:rPr>
          <w:b/>
          <w:bCs/>
          <w:color w:val="000000"/>
          <w:lang w:val="en-US"/>
        </w:rPr>
        <w:t>Formatting guidance — tables, figures and equations</w:t>
      </w:r>
    </w:p>
    <w:p w14:paraId="73ADD5BE" w14:textId="77777777" w:rsidR="00AB68DA" w:rsidRPr="003B2908" w:rsidRDefault="00037103" w:rsidP="003B2908">
      <w:pPr>
        <w:spacing w:after="60" w:line="360" w:lineRule="auto"/>
        <w:jc w:val="both"/>
        <w:rPr>
          <w:lang w:val="en-US"/>
        </w:rPr>
      </w:pPr>
      <w:r w:rsidRPr="003B2908">
        <w:rPr>
          <w:i/>
          <w:iCs/>
          <w:color w:val="404040"/>
          <w:sz w:val="22"/>
          <w:szCs w:val="22"/>
          <w:lang w:val="en-US"/>
        </w:rPr>
        <w:t>A table's caption is placed above the table (</w:t>
      </w:r>
      <w:proofErr w:type="gramStart"/>
      <w:r w:rsidRPr="003B2908">
        <w:rPr>
          <w:i/>
          <w:iCs/>
          <w:color w:val="404040"/>
          <w:sz w:val="22"/>
          <w:szCs w:val="22"/>
          <w:lang w:val="en-US"/>
        </w:rPr>
        <w:t>e.g.</w:t>
      </w:r>
      <w:proofErr w:type="gramEnd"/>
      <w:r w:rsidRPr="003B2908">
        <w:rPr>
          <w:i/>
          <w:iCs/>
          <w:color w:val="404040"/>
          <w:sz w:val="22"/>
          <w:szCs w:val="22"/>
          <w:lang w:val="en-US"/>
        </w:rPr>
        <w:t xml:space="preserve"> “Table 1. Caption”). A figure's caption is placed below the figure (</w:t>
      </w:r>
      <w:proofErr w:type="gramStart"/>
      <w:r w:rsidRPr="003B2908">
        <w:rPr>
          <w:i/>
          <w:iCs/>
          <w:color w:val="404040"/>
          <w:sz w:val="22"/>
          <w:szCs w:val="22"/>
          <w:lang w:val="en-US"/>
        </w:rPr>
        <w:t>e.g.</w:t>
      </w:r>
      <w:proofErr w:type="gramEnd"/>
      <w:r w:rsidRPr="003B2908">
        <w:rPr>
          <w:i/>
          <w:iCs/>
          <w:color w:val="404040"/>
          <w:sz w:val="22"/>
          <w:szCs w:val="22"/>
          <w:lang w:val="en-US"/>
        </w:rPr>
        <w:t xml:space="preserve"> “Figure 1. Caption”). Numbering is continuous throughout the paper, and every table or figure must be referred to in the text. Font: Times New Roman, size 12; single line spacing inside tables.</w:t>
      </w:r>
    </w:p>
    <w:p w14:paraId="43F3A89B" w14:textId="77777777" w:rsidR="00AB68DA" w:rsidRPr="003B2908" w:rsidRDefault="00AB68DA">
      <w:pPr>
        <w:pBdr>
          <w:bottom w:val="single" w:sz="8" w:space="4" w:color="0070C0"/>
        </w:pBdr>
        <w:spacing w:before="240" w:after="240"/>
        <w:rPr>
          <w:lang w:val="en-US"/>
        </w:rPr>
      </w:pPr>
    </w:p>
    <w:p w14:paraId="759810C1" w14:textId="77777777" w:rsidR="00AB68DA" w:rsidRPr="003B2908" w:rsidRDefault="00037103">
      <w:pPr>
        <w:spacing w:before="260" w:after="100"/>
        <w:rPr>
          <w:lang w:val="en-US"/>
        </w:rPr>
      </w:pPr>
      <w:r w:rsidRPr="003B2908">
        <w:rPr>
          <w:b/>
          <w:bCs/>
          <w:color w:val="000000"/>
          <w:lang w:val="en-US"/>
        </w:rPr>
        <w:t>References (APA, 7th edition style)</w:t>
      </w:r>
    </w:p>
    <w:p w14:paraId="65C7C322" w14:textId="77777777" w:rsidR="00AB68DA" w:rsidRPr="003B2908" w:rsidRDefault="00037103">
      <w:pPr>
        <w:spacing w:after="140" w:line="360" w:lineRule="auto"/>
        <w:jc w:val="both"/>
        <w:rPr>
          <w:lang w:val="en-US"/>
        </w:rPr>
      </w:pPr>
      <w:r w:rsidRPr="003B2908">
        <w:rPr>
          <w:i/>
          <w:iCs/>
          <w:color w:val="404040"/>
          <w:sz w:val="22"/>
          <w:szCs w:val="22"/>
          <w:lang w:val="en-US"/>
        </w:rPr>
        <w:t>In-text citations follow the author-date format: (Surname, Year) or Surname (Year) for one author; (Surname1 &amp; Surname2, Year) for two authors; (Surname1 et al., Year) from three authors onward. The reference list is ordered alphabetically by the first author's surname, with a hanging indent. The three examples below are drawn from the indicative bibliography of the CIMCL 2026 call for papers and illustrate a journal article, a book and a chapter in an edited volume; they must be replaced with the references actually used in your paper.</w:t>
      </w:r>
    </w:p>
    <w:p w14:paraId="3B95D57B" w14:textId="77777777" w:rsidR="00AB68DA" w:rsidRPr="003B2908" w:rsidRDefault="00037103" w:rsidP="00031E81">
      <w:pPr>
        <w:spacing w:after="140" w:line="300" w:lineRule="auto"/>
        <w:ind w:left="360" w:firstLine="349"/>
        <w:jc w:val="both"/>
        <w:rPr>
          <w:lang w:val="en-US"/>
        </w:rPr>
      </w:pPr>
      <w:r w:rsidRPr="003B2908">
        <w:rPr>
          <w:sz w:val="22"/>
          <w:szCs w:val="22"/>
          <w:lang w:val="en-US"/>
        </w:rPr>
        <w:t>Carter, C. R., &amp; Rogers, D. S. (2008). A framework of sustainable supply chain management: Moving toward new theory. International Journal of Physical Distribution &amp; Logistics Management, 38(5), 360–387.</w:t>
      </w:r>
    </w:p>
    <w:p w14:paraId="7E2B9942" w14:textId="77777777" w:rsidR="00AB68DA" w:rsidRPr="003B2908" w:rsidRDefault="00037103" w:rsidP="00031E81">
      <w:pPr>
        <w:spacing w:after="140" w:line="300" w:lineRule="auto"/>
        <w:ind w:left="360" w:firstLine="349"/>
        <w:jc w:val="both"/>
        <w:rPr>
          <w:lang w:val="en-US"/>
        </w:rPr>
      </w:pPr>
      <w:proofErr w:type="spellStart"/>
      <w:r w:rsidRPr="003B2908">
        <w:rPr>
          <w:sz w:val="22"/>
          <w:szCs w:val="22"/>
          <w:lang w:val="en-US"/>
        </w:rPr>
        <w:t>Taleb</w:t>
      </w:r>
      <w:proofErr w:type="spellEnd"/>
      <w:r w:rsidRPr="003B2908">
        <w:rPr>
          <w:sz w:val="22"/>
          <w:szCs w:val="22"/>
          <w:lang w:val="en-US"/>
        </w:rPr>
        <w:t>, N. N. (2012). Antifragile: Things that gain from disorder. Random House.</w:t>
      </w:r>
    </w:p>
    <w:p w14:paraId="69A3876A" w14:textId="77777777" w:rsidR="00AB68DA" w:rsidRPr="003B2908" w:rsidRDefault="00037103" w:rsidP="00031E81">
      <w:pPr>
        <w:spacing w:after="140" w:line="300" w:lineRule="auto"/>
        <w:ind w:left="360" w:firstLine="349"/>
        <w:jc w:val="both"/>
        <w:rPr>
          <w:lang w:val="en-US"/>
        </w:rPr>
      </w:pPr>
      <w:r w:rsidRPr="003B2908">
        <w:rPr>
          <w:sz w:val="22"/>
          <w:szCs w:val="22"/>
          <w:lang w:val="en-US"/>
        </w:rPr>
        <w:t xml:space="preserve">Wilson, J. S., Mann, C. L., &amp; </w:t>
      </w:r>
      <w:proofErr w:type="spellStart"/>
      <w:r w:rsidRPr="003B2908">
        <w:rPr>
          <w:sz w:val="22"/>
          <w:szCs w:val="22"/>
          <w:lang w:val="en-US"/>
        </w:rPr>
        <w:t>Otsuki</w:t>
      </w:r>
      <w:proofErr w:type="spellEnd"/>
      <w:r w:rsidRPr="003B2908">
        <w:rPr>
          <w:sz w:val="22"/>
          <w:szCs w:val="22"/>
          <w:lang w:val="en-US"/>
        </w:rPr>
        <w:t xml:space="preserve">, T. (2005). Assessing the potential benefit of trade facilitation: A global perspective. In P. Dee &amp; M. </w:t>
      </w:r>
      <w:proofErr w:type="spellStart"/>
      <w:r w:rsidRPr="003B2908">
        <w:rPr>
          <w:sz w:val="22"/>
          <w:szCs w:val="22"/>
          <w:lang w:val="en-US"/>
        </w:rPr>
        <w:t>Ferrantino</w:t>
      </w:r>
      <w:proofErr w:type="spellEnd"/>
      <w:r w:rsidRPr="003B2908">
        <w:rPr>
          <w:sz w:val="22"/>
          <w:szCs w:val="22"/>
          <w:lang w:val="en-US"/>
        </w:rPr>
        <w:t xml:space="preserve"> (Eds.), Quantitative methods for assessing the effects of non-tariff measures and trade facilitation (pp. 121–160). World Scientific Publishing.</w:t>
      </w:r>
    </w:p>
    <w:p w14:paraId="418ED2E3" w14:textId="6B3B7F69" w:rsidR="00AB68DA" w:rsidRPr="003B2908" w:rsidRDefault="00037103" w:rsidP="00D72FC8">
      <w:pPr>
        <w:pBdr>
          <w:top w:val="single" w:sz="6" w:space="6" w:color="BFBFBF"/>
        </w:pBdr>
        <w:spacing w:before="280"/>
        <w:jc w:val="both"/>
        <w:rPr>
          <w:lang w:val="en-US"/>
        </w:rPr>
      </w:pPr>
      <w:r w:rsidRPr="003B2908">
        <w:rPr>
          <w:i/>
          <w:iCs/>
          <w:color w:val="595959"/>
          <w:sz w:val="18"/>
          <w:szCs w:val="18"/>
          <w:lang w:val="en-US"/>
        </w:rPr>
        <w:t>End of template. Before final submission via https://cimcl.sciencesconf.org/submission/, check: (1) complete removal of the Notice to authors, (2) compliance with the 14-page limit</w:t>
      </w:r>
      <w:r w:rsidR="0082494C">
        <w:rPr>
          <w:i/>
          <w:iCs/>
          <w:color w:val="595959"/>
          <w:sz w:val="18"/>
          <w:szCs w:val="18"/>
          <w:lang w:val="en-US"/>
        </w:rPr>
        <w:t xml:space="preserve"> (</w:t>
      </w:r>
      <w:r w:rsidR="0082494C" w:rsidRPr="0082494C">
        <w:rPr>
          <w:i/>
          <w:iCs/>
          <w:color w:val="595959"/>
          <w:sz w:val="18"/>
          <w:szCs w:val="18"/>
          <w:lang w:val="en-US"/>
        </w:rPr>
        <w:t>bibliography excluded</w:t>
      </w:r>
      <w:r w:rsidR="0082494C">
        <w:rPr>
          <w:i/>
          <w:iCs/>
          <w:color w:val="595959"/>
          <w:sz w:val="18"/>
          <w:szCs w:val="18"/>
          <w:lang w:val="en-US"/>
        </w:rPr>
        <w:t>)</w:t>
      </w:r>
      <w:r w:rsidRPr="003B2908">
        <w:rPr>
          <w:i/>
          <w:iCs/>
          <w:color w:val="595959"/>
          <w:sz w:val="18"/>
          <w:szCs w:val="18"/>
          <w:lang w:val="en-US"/>
        </w:rPr>
        <w:t>, (3) the bilingual nature of the abstract and keywords, (4) compliance of references with the APA 7th edition style.</w:t>
      </w:r>
    </w:p>
    <w:sectPr w:rsidR="00AB68DA" w:rsidRPr="003B2908">
      <w:footerReference w:type="default" r:id="rId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18A05" w14:textId="77777777" w:rsidR="0050011A" w:rsidRDefault="0050011A">
      <w:r>
        <w:separator/>
      </w:r>
    </w:p>
  </w:endnote>
  <w:endnote w:type="continuationSeparator" w:id="0">
    <w:p w14:paraId="6F2360D8" w14:textId="77777777" w:rsidR="0050011A" w:rsidRDefault="0050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E8458" w14:textId="3F29551F" w:rsidR="00AB68DA" w:rsidRPr="003B2908" w:rsidRDefault="00037103">
    <w:pPr>
      <w:pBdr>
        <w:top w:val="single" w:sz="4" w:space="4" w:color="BFBFBF"/>
      </w:pBdr>
      <w:tabs>
        <w:tab w:val="right" w:pos="9026"/>
      </w:tabs>
      <w:rPr>
        <w:lang w:val="en-US"/>
      </w:rPr>
    </w:pPr>
    <w:r w:rsidRPr="003B2908">
      <w:rPr>
        <w:color w:val="595959"/>
        <w:sz w:val="18"/>
        <w:szCs w:val="18"/>
        <w:lang w:val="en-US"/>
      </w:rPr>
      <w:t xml:space="preserve">ICBML 2026 </w:t>
    </w:r>
    <w:r w:rsidR="003B2908" w:rsidRPr="003B2908">
      <w:rPr>
        <w:color w:val="595959"/>
        <w:sz w:val="18"/>
        <w:szCs w:val="18"/>
        <w:lang w:val="en-US"/>
      </w:rPr>
      <w:t>-</w:t>
    </w:r>
    <w:r w:rsidRPr="003B2908">
      <w:rPr>
        <w:color w:val="595959"/>
        <w:sz w:val="18"/>
        <w:szCs w:val="18"/>
        <w:lang w:val="en-US"/>
      </w:rPr>
      <w:t xml:space="preserve"> Submission Template (Full Paper)</w:t>
    </w:r>
    <w:r w:rsidRPr="003B2908">
      <w:rPr>
        <w:color w:val="595959"/>
        <w:sz w:val="18"/>
        <w:szCs w:val="18"/>
        <w:lang w:val="en-US"/>
      </w:rPr>
      <w:tab/>
      <w:t xml:space="preserve">Page </w:t>
    </w:r>
    <w:r>
      <w:rPr>
        <w:color w:val="595959"/>
        <w:sz w:val="18"/>
        <w:szCs w:val="18"/>
      </w:rPr>
      <w:fldChar w:fldCharType="begin"/>
    </w:r>
    <w:r w:rsidRPr="003B2908">
      <w:rPr>
        <w:color w:val="595959"/>
        <w:sz w:val="18"/>
        <w:szCs w:val="18"/>
        <w:lang w:val="en-US"/>
      </w:rPr>
      <w:instrText>PAGE</w:instrText>
    </w:r>
    <w:r>
      <w:rPr>
        <w:color w:val="595959"/>
        <w:sz w:val="18"/>
        <w:szCs w:val="18"/>
      </w:rPr>
      <w:fldChar w:fldCharType="separate"/>
    </w:r>
    <w:r w:rsidR="003B2908" w:rsidRPr="003B2908">
      <w:rPr>
        <w:noProof/>
        <w:color w:val="595959"/>
        <w:sz w:val="18"/>
        <w:szCs w:val="18"/>
        <w:lang w:val="en-US"/>
      </w:rPr>
      <w:t>1</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B373B" w14:textId="77777777" w:rsidR="0050011A" w:rsidRDefault="0050011A">
      <w:r>
        <w:separator/>
      </w:r>
    </w:p>
  </w:footnote>
  <w:footnote w:type="continuationSeparator" w:id="0">
    <w:p w14:paraId="32ADAB43" w14:textId="77777777" w:rsidR="0050011A" w:rsidRDefault="00500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327CE2"/>
    <w:multiLevelType w:val="hybridMultilevel"/>
    <w:tmpl w:val="61B2425E"/>
    <w:lvl w:ilvl="0" w:tplc="9AB809EA">
      <w:start w:val="1"/>
      <w:numFmt w:val="bullet"/>
      <w:lvlText w:val="•"/>
      <w:lvlJc w:val="left"/>
      <w:pPr>
        <w:ind w:left="260" w:hanging="200"/>
      </w:pPr>
    </w:lvl>
    <w:lvl w:ilvl="1" w:tplc="C5A4CA86">
      <w:numFmt w:val="decimal"/>
      <w:lvlText w:val=""/>
      <w:lvlJc w:val="left"/>
    </w:lvl>
    <w:lvl w:ilvl="2" w:tplc="F8E64FDC">
      <w:numFmt w:val="decimal"/>
      <w:lvlText w:val=""/>
      <w:lvlJc w:val="left"/>
    </w:lvl>
    <w:lvl w:ilvl="3" w:tplc="2E3C3814">
      <w:numFmt w:val="decimal"/>
      <w:lvlText w:val=""/>
      <w:lvlJc w:val="left"/>
    </w:lvl>
    <w:lvl w:ilvl="4" w:tplc="A7A27D3E">
      <w:numFmt w:val="decimal"/>
      <w:lvlText w:val=""/>
      <w:lvlJc w:val="left"/>
    </w:lvl>
    <w:lvl w:ilvl="5" w:tplc="41B071A2">
      <w:numFmt w:val="decimal"/>
      <w:lvlText w:val=""/>
      <w:lvlJc w:val="left"/>
    </w:lvl>
    <w:lvl w:ilvl="6" w:tplc="C6369860">
      <w:numFmt w:val="decimal"/>
      <w:lvlText w:val=""/>
      <w:lvlJc w:val="left"/>
    </w:lvl>
    <w:lvl w:ilvl="7" w:tplc="04E2AFC4">
      <w:numFmt w:val="decimal"/>
      <w:lvlText w:val=""/>
      <w:lvlJc w:val="left"/>
    </w:lvl>
    <w:lvl w:ilvl="8" w:tplc="5EC40D94">
      <w:numFmt w:val="decimal"/>
      <w:lvlText w:val=""/>
      <w:lvlJc w:val="left"/>
    </w:lvl>
  </w:abstractNum>
  <w:abstractNum w:abstractNumId="1" w15:restartNumberingAfterBreak="0">
    <w:nsid w:val="4DE510D3"/>
    <w:multiLevelType w:val="hybridMultilevel"/>
    <w:tmpl w:val="4C90C804"/>
    <w:lvl w:ilvl="0" w:tplc="C6FC61BE">
      <w:start w:val="1"/>
      <w:numFmt w:val="bullet"/>
      <w:lvlText w:val="●"/>
      <w:lvlJc w:val="left"/>
      <w:pPr>
        <w:ind w:left="720" w:hanging="360"/>
      </w:pPr>
    </w:lvl>
    <w:lvl w:ilvl="1" w:tplc="0C7E92F0">
      <w:start w:val="1"/>
      <w:numFmt w:val="bullet"/>
      <w:lvlText w:val="○"/>
      <w:lvlJc w:val="left"/>
      <w:pPr>
        <w:ind w:left="1440" w:hanging="360"/>
      </w:pPr>
    </w:lvl>
    <w:lvl w:ilvl="2" w:tplc="6680C864">
      <w:start w:val="1"/>
      <w:numFmt w:val="bullet"/>
      <w:lvlText w:val="■"/>
      <w:lvlJc w:val="left"/>
      <w:pPr>
        <w:ind w:left="2160" w:hanging="360"/>
      </w:pPr>
    </w:lvl>
    <w:lvl w:ilvl="3" w:tplc="60287A46">
      <w:start w:val="1"/>
      <w:numFmt w:val="bullet"/>
      <w:lvlText w:val="●"/>
      <w:lvlJc w:val="left"/>
      <w:pPr>
        <w:ind w:left="2880" w:hanging="360"/>
      </w:pPr>
    </w:lvl>
    <w:lvl w:ilvl="4" w:tplc="75E2BC6E">
      <w:start w:val="1"/>
      <w:numFmt w:val="bullet"/>
      <w:lvlText w:val="○"/>
      <w:lvlJc w:val="left"/>
      <w:pPr>
        <w:ind w:left="3600" w:hanging="360"/>
      </w:pPr>
    </w:lvl>
    <w:lvl w:ilvl="5" w:tplc="464EABE8">
      <w:start w:val="1"/>
      <w:numFmt w:val="bullet"/>
      <w:lvlText w:val="■"/>
      <w:lvlJc w:val="left"/>
      <w:pPr>
        <w:ind w:left="4320" w:hanging="360"/>
      </w:pPr>
    </w:lvl>
    <w:lvl w:ilvl="6" w:tplc="5BDA3CF0">
      <w:start w:val="1"/>
      <w:numFmt w:val="bullet"/>
      <w:lvlText w:val="●"/>
      <w:lvlJc w:val="left"/>
      <w:pPr>
        <w:ind w:left="5040" w:hanging="360"/>
      </w:pPr>
    </w:lvl>
    <w:lvl w:ilvl="7" w:tplc="15B8A9F0">
      <w:start w:val="1"/>
      <w:numFmt w:val="bullet"/>
      <w:lvlText w:val="●"/>
      <w:lvlJc w:val="left"/>
      <w:pPr>
        <w:ind w:left="5760" w:hanging="360"/>
      </w:pPr>
    </w:lvl>
    <w:lvl w:ilvl="8" w:tplc="F432C440">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8DA"/>
    <w:rsid w:val="00031E81"/>
    <w:rsid w:val="00037103"/>
    <w:rsid w:val="000566C9"/>
    <w:rsid w:val="003B2908"/>
    <w:rsid w:val="0050011A"/>
    <w:rsid w:val="0082494C"/>
    <w:rsid w:val="00AB68DA"/>
    <w:rsid w:val="00BC2E5C"/>
    <w:rsid w:val="00C27536"/>
    <w:rsid w:val="00D72F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7E904F5C"/>
  <w15:docId w15:val="{C16D98B4-3E97-3E44-9337-879CB782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3B2908"/>
    <w:pPr>
      <w:tabs>
        <w:tab w:val="center" w:pos="4536"/>
        <w:tab w:val="right" w:pos="9072"/>
      </w:tabs>
    </w:pPr>
  </w:style>
  <w:style w:type="character" w:customStyle="1" w:styleId="En-tteCar">
    <w:name w:val="En-tête Car"/>
    <w:basedOn w:val="Policepardfaut"/>
    <w:link w:val="En-tte"/>
    <w:uiPriority w:val="99"/>
    <w:rsid w:val="003B2908"/>
  </w:style>
  <w:style w:type="paragraph" w:styleId="Pieddepage">
    <w:name w:val="footer"/>
    <w:basedOn w:val="Normal"/>
    <w:link w:val="PieddepageCar"/>
    <w:uiPriority w:val="99"/>
    <w:unhideWhenUsed/>
    <w:rsid w:val="003B2908"/>
    <w:pPr>
      <w:tabs>
        <w:tab w:val="center" w:pos="4536"/>
        <w:tab w:val="right" w:pos="9072"/>
      </w:tabs>
    </w:pPr>
  </w:style>
  <w:style w:type="character" w:customStyle="1" w:styleId="PieddepageCar">
    <w:name w:val="Pied de page Car"/>
    <w:basedOn w:val="Policepardfaut"/>
    <w:link w:val="Pieddepage"/>
    <w:uiPriority w:val="99"/>
    <w:rsid w:val="003B2908"/>
  </w:style>
  <w:style w:type="character" w:styleId="Mentionnonrsolue">
    <w:name w:val="Unresolved Mention"/>
    <w:basedOn w:val="Policepardfaut"/>
    <w:uiPriority w:val="99"/>
    <w:semiHidden/>
    <w:unhideWhenUsed/>
    <w:rsid w:val="00C27536"/>
    <w:rPr>
      <w:color w:val="605E5C"/>
      <w:shd w:val="clear" w:color="auto" w:fill="E1DFDD"/>
    </w:rPr>
  </w:style>
  <w:style w:type="character" w:styleId="Lienhypertextesuivivisit">
    <w:name w:val="FollowedHyperlink"/>
    <w:basedOn w:val="Policepardfaut"/>
    <w:uiPriority w:val="99"/>
    <w:semiHidden/>
    <w:unhideWhenUsed/>
    <w:rsid w:val="00C275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cimcl@uhp.ac.ma" TargetMode="External"/><Relationship Id="rId3" Type="http://schemas.openxmlformats.org/officeDocument/2006/relationships/settings" Target="settings.xml"/><Relationship Id="rId7" Type="http://schemas.openxmlformats.org/officeDocument/2006/relationships/hyperlink" Target="https://cimcl.sciencesconf.org/submission/sub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978</Words>
  <Characters>5381</Characters>
  <Application>Microsoft Office Word</Application>
  <DocSecurity>0</DocSecurity>
  <Lines>44</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Utilisateur de Microsoft Office</cp:lastModifiedBy>
  <cp:revision>7</cp:revision>
  <dcterms:created xsi:type="dcterms:W3CDTF">2026-06-25T23:46:00Z</dcterms:created>
  <dcterms:modified xsi:type="dcterms:W3CDTF">2026-07-08T20:59:00Z</dcterms:modified>
</cp:coreProperties>
</file>